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0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"/>
        <w:gridCol w:w="622"/>
        <w:gridCol w:w="2212"/>
        <w:gridCol w:w="1388"/>
        <w:gridCol w:w="2454"/>
        <w:gridCol w:w="640"/>
        <w:gridCol w:w="225"/>
        <w:gridCol w:w="11"/>
        <w:gridCol w:w="524"/>
        <w:gridCol w:w="704"/>
        <w:gridCol w:w="448"/>
        <w:gridCol w:w="931"/>
        <w:gridCol w:w="608"/>
      </w:tblGrid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2212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388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3094" w:type="dxa"/>
            <w:gridSpan w:val="2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760" w:type="dxa"/>
            <w:gridSpan w:val="3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0159" w:type="dxa"/>
            <w:gridSpan w:val="11"/>
            <w:shd w:val="clear" w:color="FFFFFF" w:fill="auto"/>
            <w:vAlign w:val="bottom"/>
          </w:tcPr>
          <w:p w:rsidR="00EE2251" w:rsidRDefault="009D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15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221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38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3094" w:type="dxa"/>
            <w:gridSpan w:val="2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760" w:type="dxa"/>
            <w:gridSpan w:val="3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70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8780" w:type="dxa"/>
            <w:gridSpan w:val="9"/>
            <w:shd w:val="clear" w:color="FFFFFF" w:fill="auto"/>
            <w:vAlign w:val="bottom"/>
          </w:tcPr>
          <w:p w:rsidR="00EE2251" w:rsidRDefault="009D69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79" w:type="dxa"/>
            <w:gridSpan w:val="2"/>
            <w:shd w:val="clear" w:color="FFFFFF" w:fill="auto"/>
            <w:vAlign w:val="bottom"/>
          </w:tcPr>
          <w:p w:rsidR="00EE2251" w:rsidRDefault="00EE2251">
            <w:pPr>
              <w:jc w:val="center"/>
              <w:rPr>
                <w:sz w:val="22"/>
              </w:rPr>
            </w:pP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2212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388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3094" w:type="dxa"/>
            <w:gridSpan w:val="2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760" w:type="dxa"/>
            <w:gridSpan w:val="3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2834" w:type="dxa"/>
            <w:gridSpan w:val="2"/>
            <w:shd w:val="clear" w:color="FFFFFF" w:fill="auto"/>
            <w:vAlign w:val="bottom"/>
          </w:tcPr>
          <w:p w:rsidR="00EE2251" w:rsidRDefault="009D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апреля 2021 г.</w:t>
            </w:r>
          </w:p>
        </w:tc>
        <w:tc>
          <w:tcPr>
            <w:tcW w:w="7325" w:type="dxa"/>
            <w:gridSpan w:val="9"/>
            <w:shd w:val="clear" w:color="FFFFFF" w:fill="auto"/>
            <w:vAlign w:val="bottom"/>
          </w:tcPr>
          <w:p w:rsidR="00EE2251" w:rsidRDefault="009D69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2212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388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3094" w:type="dxa"/>
            <w:gridSpan w:val="2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760" w:type="dxa"/>
            <w:gridSpan w:val="3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0159" w:type="dxa"/>
            <w:gridSpan w:val="11"/>
            <w:shd w:val="clear" w:color="FFFFFF" w:fill="auto"/>
            <w:vAlign w:val="bottom"/>
          </w:tcPr>
          <w:p w:rsidR="00EE2251" w:rsidRDefault="009D6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000000623</w:t>
            </w: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2212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388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3094" w:type="dxa"/>
            <w:gridSpan w:val="2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760" w:type="dxa"/>
            <w:gridSpan w:val="3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0159" w:type="dxa"/>
            <w:gridSpan w:val="11"/>
            <w:shd w:val="clear" w:color="FFFFFF" w:fill="auto"/>
            <w:vAlign w:val="bottom"/>
          </w:tcPr>
          <w:p w:rsidR="00EE2251" w:rsidRDefault="009D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«Смотри на меня как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равного</w:t>
            </w:r>
            <w:proofErr w:type="gramEnd"/>
            <w:r>
              <w:rPr>
                <w:sz w:val="20"/>
                <w:szCs w:val="20"/>
              </w:rPr>
              <w:t>» XXIV Областной фестиваль художественного творчества инвалидов</w:t>
            </w: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0159" w:type="dxa"/>
            <w:gridSpan w:val="11"/>
            <w:shd w:val="clear" w:color="FFFFFF" w:fill="auto"/>
            <w:vAlign w:val="bottom"/>
          </w:tcPr>
          <w:p w:rsidR="00EE2251" w:rsidRDefault="009D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жанр,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агнитогорск, Дом дружбы народов, ул.Московская, 17 ( 12.04.2021г.)</w:t>
            </w: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0159" w:type="dxa"/>
            <w:gridSpan w:val="11"/>
            <w:shd w:val="clear" w:color="FFFFFF" w:fill="auto"/>
            <w:vAlign w:val="bottom"/>
          </w:tcPr>
          <w:p w:rsidR="00EE2251" w:rsidRDefault="009D69EF" w:rsidP="0005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2</w:t>
            </w:r>
            <w:r w:rsidR="00053B14">
              <w:rPr>
                <w:sz w:val="20"/>
                <w:szCs w:val="20"/>
              </w:rPr>
              <w:t>1</w:t>
            </w: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0767" w:type="dxa"/>
            <w:gridSpan w:val="12"/>
            <w:shd w:val="clear" w:color="FFFFFF" w:fill="auto"/>
            <w:vAlign w:val="bottom"/>
          </w:tcPr>
          <w:p w:rsidR="00EE2251" w:rsidRDefault="009D69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0767" w:type="dxa"/>
            <w:gridSpan w:val="12"/>
            <w:shd w:val="clear" w:color="FFFFFF" w:fill="auto"/>
            <w:vAlign w:val="bottom"/>
          </w:tcPr>
          <w:p w:rsidR="00EE2251" w:rsidRDefault="009D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2834" w:type="dxa"/>
            <w:gridSpan w:val="2"/>
            <w:shd w:val="clear" w:color="FFFFFF" w:fill="auto"/>
          </w:tcPr>
          <w:p w:rsidR="00EE2251" w:rsidRDefault="00EE2251">
            <w:pPr>
              <w:rPr>
                <w:b/>
                <w:sz w:val="20"/>
                <w:szCs w:val="20"/>
              </w:rPr>
            </w:pPr>
          </w:p>
        </w:tc>
        <w:tc>
          <w:tcPr>
            <w:tcW w:w="7325" w:type="dxa"/>
            <w:gridSpan w:val="9"/>
            <w:shd w:val="clear" w:color="FFFFFF" w:fill="auto"/>
            <w:vAlign w:val="bottom"/>
          </w:tcPr>
          <w:p w:rsidR="00EE2251" w:rsidRDefault="00EE2251">
            <w:pPr>
              <w:rPr>
                <w:sz w:val="20"/>
                <w:szCs w:val="20"/>
              </w:rPr>
            </w:pP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0767" w:type="dxa"/>
            <w:gridSpan w:val="12"/>
            <w:shd w:val="clear" w:color="FFFFFF" w:fill="auto"/>
            <w:vAlign w:val="bottom"/>
          </w:tcPr>
          <w:p w:rsidR="00EE2251" w:rsidRDefault="009D6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375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10159" w:type="dxa"/>
            <w:gridSpan w:val="11"/>
            <w:shd w:val="clear" w:color="FFFFFF" w:fill="auto"/>
          </w:tcPr>
          <w:p w:rsidR="00EE2251" w:rsidRDefault="009D69EF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24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9D69E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9D69E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9D69E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9D69E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168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9D69E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9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9D69E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b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2251" w:rsidRDefault="009D69E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b/>
                <w:szCs w:val="16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b/>
                <w:szCs w:val="16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b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b/>
                <w:szCs w:val="16"/>
              </w:rPr>
            </w:pP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243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b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2251" w:rsidRDefault="009D69E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b/>
                <w:szCs w:val="16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b/>
                <w:szCs w:val="16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b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b/>
                <w:szCs w:val="16"/>
              </w:rPr>
            </w:pP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BA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0410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Карпова 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9D69EF" w:rsidP="00053B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 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Pr="00053B14" w:rsidRDefault="00053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rPr>
                <w:sz w:val="20"/>
                <w:szCs w:val="20"/>
              </w:rPr>
            </w:pP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2251" w:rsidRDefault="009D69EF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rPr>
                <w:sz w:val="20"/>
                <w:szCs w:val="20"/>
              </w:rPr>
            </w:pP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2251" w:rsidRDefault="009D69EF" w:rsidP="00041093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r w:rsidR="00041093">
              <w:rPr>
                <w:szCs w:val="16"/>
              </w:rPr>
              <w:t>г. Магнитогорск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rPr>
                <w:sz w:val="20"/>
                <w:szCs w:val="20"/>
              </w:rPr>
            </w:pP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BA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9D69E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Ильгув</w:t>
            </w:r>
            <w:r>
              <w:rPr>
                <w:b/>
                <w:sz w:val="20"/>
                <w:szCs w:val="20"/>
              </w:rPr>
              <w:t>атова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Диля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9D69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У. Шекспира "Я не по звездам о судьбе гадаю"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P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rPr>
                <w:sz w:val="20"/>
                <w:szCs w:val="20"/>
              </w:rPr>
            </w:pP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2251" w:rsidRDefault="009D69EF">
            <w:pPr>
              <w:rPr>
                <w:szCs w:val="16"/>
              </w:rPr>
            </w:pPr>
            <w:r>
              <w:rPr>
                <w:szCs w:val="16"/>
              </w:rPr>
              <w:t>Полторак Алексей Владимирович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rPr>
                <w:sz w:val="20"/>
                <w:szCs w:val="20"/>
              </w:rPr>
            </w:pPr>
          </w:p>
        </w:tc>
      </w:tr>
      <w:tr w:rsidR="00EE2251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E2251" w:rsidRDefault="00EE225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E2251" w:rsidRDefault="009D69E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E2251" w:rsidRDefault="00EE2251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Сысуева Вера Александровна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 А. </w:t>
            </w:r>
            <w:proofErr w:type="spellStart"/>
            <w:r>
              <w:rPr>
                <w:sz w:val="18"/>
                <w:szCs w:val="18"/>
              </w:rPr>
              <w:t>Галлицкого</w:t>
            </w:r>
            <w:proofErr w:type="spellEnd"/>
            <w:r>
              <w:rPr>
                <w:sz w:val="18"/>
                <w:szCs w:val="18"/>
              </w:rPr>
              <w:t xml:space="preserve"> "По млечному пути"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053B14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>Полторак Алексей Владимирович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Сопранавичуте</w:t>
            </w:r>
            <w:proofErr w:type="spellEnd"/>
            <w:r>
              <w:rPr>
                <w:b/>
                <w:sz w:val="20"/>
                <w:szCs w:val="20"/>
              </w:rPr>
              <w:t xml:space="preserve"> Лайма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 В. </w:t>
            </w:r>
            <w:proofErr w:type="spellStart"/>
            <w:r>
              <w:rPr>
                <w:sz w:val="18"/>
                <w:szCs w:val="18"/>
              </w:rPr>
              <w:t>Мигули</w:t>
            </w:r>
            <w:proofErr w:type="spellEnd"/>
            <w:r>
              <w:rPr>
                <w:sz w:val="18"/>
                <w:szCs w:val="18"/>
              </w:rPr>
              <w:t>, сл. А. Поперечного «Земля в иллюминаторе»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053B14" w:rsidRDefault="00894F3B" w:rsidP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Лещинская Ксения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Композиция из репертуара группы «</w:t>
            </w:r>
            <w:proofErr w:type="spellStart"/>
            <w:r>
              <w:rPr>
                <w:sz w:val="18"/>
                <w:szCs w:val="18"/>
              </w:rPr>
              <w:t>unreal</w:t>
            </w:r>
            <w:proofErr w:type="spellEnd"/>
            <w:r>
              <w:rPr>
                <w:sz w:val="18"/>
                <w:szCs w:val="18"/>
              </w:rPr>
              <w:t>»  «Призрачный рай»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894F3B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Народный коллектив вокальный ансамбль "Горенка"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РНП «У Катюши муж гуляка»  Челябинская обл., село </w:t>
            </w:r>
            <w:proofErr w:type="spellStart"/>
            <w:r>
              <w:rPr>
                <w:sz w:val="18"/>
                <w:szCs w:val="18"/>
              </w:rPr>
              <w:t>Катенино</w:t>
            </w:r>
            <w:proofErr w:type="spellEnd"/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053B14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Тлеугабилова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Ринатовна</w:t>
            </w:r>
            <w:proofErr w:type="spellEnd"/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Фисанов</w:t>
            </w:r>
            <w:proofErr w:type="spellEnd"/>
            <w:r>
              <w:rPr>
                <w:b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"Этот большой мир"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894F3B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Агаповский</w:t>
            </w:r>
            <w:proofErr w:type="spellEnd"/>
            <w:r>
              <w:rPr>
                <w:szCs w:val="16"/>
              </w:rPr>
              <w:t xml:space="preserve"> р-н, Агаповка с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Голин</w:t>
            </w:r>
            <w:proofErr w:type="spellEnd"/>
            <w:r>
              <w:rPr>
                <w:b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"Притяжение земли"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Агаповский</w:t>
            </w:r>
            <w:proofErr w:type="spellEnd"/>
            <w:r>
              <w:rPr>
                <w:szCs w:val="16"/>
              </w:rPr>
              <w:t xml:space="preserve"> р-н, Агаповка с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Хамзин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Рашит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Габдельрауфович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"Возвращайтесь"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457418,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Агаповский</w:t>
            </w:r>
            <w:proofErr w:type="spellEnd"/>
            <w:r>
              <w:rPr>
                <w:szCs w:val="16"/>
              </w:rPr>
              <w:t xml:space="preserve"> р-н, Светлогорск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Корчинская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Расима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Ражиповна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"Нежность"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894F3B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>Трухина Елена Анатольевна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457418,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Агаповский</w:t>
            </w:r>
            <w:proofErr w:type="spellEnd"/>
            <w:r>
              <w:rPr>
                <w:szCs w:val="16"/>
              </w:rPr>
              <w:t xml:space="preserve"> р-н, Светлогорск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Бурдукова Людмила Павловна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proofErr w:type="spellStart"/>
            <w:r>
              <w:rPr>
                <w:sz w:val="18"/>
                <w:szCs w:val="18"/>
              </w:rPr>
              <w:t>Пахмутова</w:t>
            </w:r>
            <w:proofErr w:type="spellEnd"/>
            <w:r>
              <w:rPr>
                <w:sz w:val="18"/>
                <w:szCs w:val="18"/>
              </w:rPr>
              <w:t xml:space="preserve"> "Нежность"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053B14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Тиньгаев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Литературный (Стих)  К. Симонов "Я стою  на пороге вселенной"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053B14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Сигорская</w:t>
            </w:r>
            <w:proofErr w:type="spellEnd"/>
            <w:r>
              <w:rPr>
                <w:b/>
                <w:sz w:val="20"/>
                <w:szCs w:val="20"/>
              </w:rPr>
              <w:t xml:space="preserve"> Нина Евгеньевна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«Звездный почерк» Н.Тихонов, продолжительность 1 минута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894F3B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Шердюков</w:t>
            </w:r>
            <w:proofErr w:type="spellEnd"/>
            <w:r>
              <w:rPr>
                <w:szCs w:val="16"/>
              </w:rPr>
              <w:t xml:space="preserve"> В.В.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Снегов Евгений  Викторович и Димитров Дмитрий Юрьевич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«Песня о добром человеке», продолжительность 3:08 минут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894F3B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>Ерофеева Ольга Алексеевна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Богатырь Алена Сергеевна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«Покатилась звезда...», продолжительность 1 минута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894F3B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Шердюков</w:t>
            </w:r>
            <w:proofErr w:type="spellEnd"/>
            <w:r>
              <w:rPr>
                <w:szCs w:val="16"/>
              </w:rPr>
              <w:t xml:space="preserve"> В.В.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Огурков</w:t>
            </w:r>
            <w:proofErr w:type="spellEnd"/>
            <w:r>
              <w:rPr>
                <w:b/>
                <w:sz w:val="20"/>
                <w:szCs w:val="20"/>
              </w:rPr>
              <w:t xml:space="preserve"> Юрий Игоревич, Алина </w:t>
            </w:r>
            <w:proofErr w:type="spellStart"/>
            <w:r>
              <w:rPr>
                <w:b/>
                <w:sz w:val="20"/>
                <w:szCs w:val="20"/>
              </w:rPr>
              <w:t>Немонова</w:t>
            </w:r>
            <w:proofErr w:type="spellEnd"/>
            <w:r>
              <w:rPr>
                <w:b/>
                <w:sz w:val="20"/>
                <w:szCs w:val="20"/>
              </w:rPr>
              <w:t xml:space="preserve">, Александра </w:t>
            </w:r>
            <w:proofErr w:type="spellStart"/>
            <w:r>
              <w:rPr>
                <w:b/>
                <w:sz w:val="20"/>
                <w:szCs w:val="20"/>
              </w:rPr>
              <w:t>Снежко</w:t>
            </w:r>
            <w:proofErr w:type="spellEnd"/>
            <w:r>
              <w:rPr>
                <w:b/>
                <w:sz w:val="20"/>
                <w:szCs w:val="20"/>
              </w:rPr>
              <w:t>, Елена Евсеева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«Открытый космос в её голове», продолжительность 4:52 минуты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053B14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>Ерофеева Ольга Алексеевна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Склярова Татьяна Ивановна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Жестовая песня «Ты живи, моя Россия», продолжительность 3:00 минуты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053B14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>Склярова Татьяна Ивановна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Арт-студия</w:t>
            </w:r>
            <w:proofErr w:type="spellEnd"/>
            <w:r>
              <w:rPr>
                <w:b/>
                <w:sz w:val="20"/>
                <w:szCs w:val="20"/>
              </w:rPr>
              <w:t xml:space="preserve"> "Штрих"  Дуэт Колесникова Ольга Петровна, Ермаков Алексей Владимирович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Народные песни "За лесом солнцем"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894F3B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>Колесникова Ольга Петровна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Петрова Вера Андреевна</w:t>
            </w:r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Песня «Нежность» (сл. Н. Добронравова и С. Гребенникова, муз.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А. </w:t>
            </w:r>
            <w:proofErr w:type="spellStart"/>
            <w:r>
              <w:rPr>
                <w:sz w:val="18"/>
                <w:szCs w:val="18"/>
              </w:rPr>
              <w:t>Пахмутовой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894F3B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>Алексеева Надежда Петровна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457658,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Знаменка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Чалалов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Алишер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Данирович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литературный  стих авторского исполнения "Фортуна"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053B14" w:rsidRDefault="00894F3B" w:rsidP="000E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Калжанова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Эдуард Асадов "Метеорит"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Pr="00053B14" w:rsidRDefault="00894F3B" w:rsidP="008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9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>Чернева Валентина Николаевна</w:t>
            </w:r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  <w:r>
              <w:rPr>
                <w:szCs w:val="16"/>
              </w:rPr>
              <w:t xml:space="preserve">457212,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Варненский</w:t>
            </w:r>
            <w:proofErr w:type="spellEnd"/>
            <w:r>
              <w:rPr>
                <w:szCs w:val="16"/>
              </w:rPr>
              <w:t xml:space="preserve"> р-н, Новый Урал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4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2212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1388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2454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1687" w:type="dxa"/>
            <w:gridSpan w:val="4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931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7541" w:type="dxa"/>
            <w:gridSpan w:val="6"/>
            <w:shd w:val="clear" w:color="FFFFFF" w:fill="auto"/>
            <w:vAlign w:val="bottom"/>
          </w:tcPr>
          <w:p w:rsidR="00894F3B" w:rsidRDefault="0089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618" w:type="dxa"/>
            <w:gridSpan w:val="5"/>
            <w:shd w:val="clear" w:color="FFFFFF" w:fill="auto"/>
            <w:vAlign w:val="bottom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1388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3094" w:type="dxa"/>
            <w:gridSpan w:val="2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</w:tr>
      <w:tr w:rsidR="00894F3B" w:rsidTr="00053B14">
        <w:tblPrEx>
          <w:tblCellMar>
            <w:top w:w="0" w:type="dxa"/>
            <w:bottom w:w="0" w:type="dxa"/>
          </w:tblCellMar>
        </w:tblPrEx>
        <w:trPr>
          <w:gridAfter w:val="1"/>
          <w:wAfter w:w="608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894F3B" w:rsidRDefault="00894F3B">
            <w:pPr>
              <w:rPr>
                <w:szCs w:val="16"/>
              </w:rPr>
            </w:pPr>
          </w:p>
        </w:tc>
        <w:tc>
          <w:tcPr>
            <w:tcW w:w="7541" w:type="dxa"/>
            <w:gridSpan w:val="6"/>
            <w:shd w:val="clear" w:color="FFFFFF" w:fill="auto"/>
          </w:tcPr>
          <w:p w:rsidR="00894F3B" w:rsidRDefault="0089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618" w:type="dxa"/>
            <w:gridSpan w:val="5"/>
            <w:shd w:val="clear" w:color="FFFFFF" w:fill="auto"/>
            <w:vAlign w:val="bottom"/>
          </w:tcPr>
          <w:p w:rsidR="00894F3B" w:rsidRDefault="00894F3B">
            <w:pPr>
              <w:rPr>
                <w:sz w:val="20"/>
                <w:szCs w:val="20"/>
              </w:rPr>
            </w:pPr>
          </w:p>
        </w:tc>
      </w:tr>
    </w:tbl>
    <w:p w:rsidR="009D69EF" w:rsidRDefault="009D69EF"/>
    <w:sectPr w:rsidR="009D69EF" w:rsidSect="00EE2251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251"/>
    <w:rsid w:val="00041093"/>
    <w:rsid w:val="00053B14"/>
    <w:rsid w:val="00894F3B"/>
    <w:rsid w:val="009D69EF"/>
    <w:rsid w:val="00BA4D84"/>
    <w:rsid w:val="00EE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E225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3839</Characters>
  <Application>Microsoft Office Word</Application>
  <DocSecurity>0</DocSecurity>
  <Lines>31</Lines>
  <Paragraphs>9</Paragraphs>
  <ScaleCrop>false</ScaleCrop>
  <Company>Grizli777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5</cp:revision>
  <dcterms:created xsi:type="dcterms:W3CDTF">2021-04-20T13:25:00Z</dcterms:created>
  <dcterms:modified xsi:type="dcterms:W3CDTF">2021-04-20T13:32:00Z</dcterms:modified>
</cp:coreProperties>
</file>