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19"/>
        <w:gridCol w:w="1915"/>
        <w:gridCol w:w="1173"/>
        <w:gridCol w:w="3658"/>
        <w:gridCol w:w="760"/>
        <w:gridCol w:w="984"/>
        <w:gridCol w:w="1194"/>
        <w:gridCol w:w="464"/>
      </w:tblGrid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3658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303" w:type="dxa"/>
            <w:gridSpan w:val="7"/>
            <w:shd w:val="clear" w:color="FFFFFF" w:fill="auto"/>
            <w:vAlign w:val="bottom"/>
          </w:tcPr>
          <w:p w:rsidR="00A24817" w:rsidRDefault="005B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91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7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365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9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9109" w:type="dxa"/>
            <w:gridSpan w:val="6"/>
            <w:shd w:val="clear" w:color="FFFFFF" w:fill="auto"/>
            <w:vAlign w:val="bottom"/>
          </w:tcPr>
          <w:p w:rsidR="00A24817" w:rsidRDefault="005B09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A24817" w:rsidRDefault="00A24817">
            <w:pPr>
              <w:jc w:val="center"/>
              <w:rPr>
                <w:sz w:val="22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3658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2534" w:type="dxa"/>
            <w:gridSpan w:val="2"/>
            <w:shd w:val="clear" w:color="FFFFFF" w:fill="auto"/>
            <w:vAlign w:val="bottom"/>
          </w:tcPr>
          <w:p w:rsidR="00A24817" w:rsidRDefault="005B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 2021 г.</w:t>
            </w:r>
          </w:p>
        </w:tc>
        <w:tc>
          <w:tcPr>
            <w:tcW w:w="7769" w:type="dxa"/>
            <w:gridSpan w:val="5"/>
            <w:shd w:val="clear" w:color="FFFFFF" w:fill="auto"/>
            <w:vAlign w:val="bottom"/>
          </w:tcPr>
          <w:p w:rsidR="00A24817" w:rsidRDefault="005B0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3658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303" w:type="dxa"/>
            <w:gridSpan w:val="7"/>
            <w:shd w:val="clear" w:color="FFFFFF" w:fill="auto"/>
            <w:vAlign w:val="bottom"/>
          </w:tcPr>
          <w:p w:rsidR="00A24817" w:rsidRDefault="005B0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000000707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3658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303" w:type="dxa"/>
            <w:gridSpan w:val="7"/>
            <w:shd w:val="clear" w:color="FFFFFF" w:fill="auto"/>
            <w:vAlign w:val="bottom"/>
          </w:tcPr>
          <w:p w:rsidR="00A24817" w:rsidRDefault="005B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303" w:type="dxa"/>
            <w:gridSpan w:val="7"/>
            <w:shd w:val="clear" w:color="FFFFFF" w:fill="auto"/>
            <w:vAlign w:val="bottom"/>
          </w:tcPr>
          <w:p w:rsidR="00A24817" w:rsidRDefault="005B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16.04.2021 г.)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303" w:type="dxa"/>
            <w:gridSpan w:val="7"/>
            <w:shd w:val="clear" w:color="FFFFFF" w:fill="auto"/>
            <w:vAlign w:val="bottom"/>
          </w:tcPr>
          <w:p w:rsidR="00A24817" w:rsidRDefault="005B0975" w:rsidP="00A2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A24998">
              <w:rPr>
                <w:sz w:val="20"/>
                <w:szCs w:val="20"/>
              </w:rPr>
              <w:t>23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A24817" w:rsidRDefault="005B0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A24817" w:rsidRDefault="005B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2534" w:type="dxa"/>
            <w:gridSpan w:val="2"/>
            <w:shd w:val="clear" w:color="FFFFFF" w:fill="auto"/>
          </w:tcPr>
          <w:p w:rsidR="00A24817" w:rsidRDefault="00A24817">
            <w:pPr>
              <w:rPr>
                <w:b/>
                <w:sz w:val="20"/>
                <w:szCs w:val="20"/>
              </w:rPr>
            </w:pPr>
          </w:p>
        </w:tc>
        <w:tc>
          <w:tcPr>
            <w:tcW w:w="7769" w:type="dxa"/>
            <w:gridSpan w:val="5"/>
            <w:shd w:val="clear" w:color="FFFFFF" w:fill="auto"/>
            <w:vAlign w:val="bottom"/>
          </w:tcPr>
          <w:p w:rsidR="00A24817" w:rsidRDefault="00A24817">
            <w:pPr>
              <w:rPr>
                <w:sz w:val="20"/>
                <w:szCs w:val="20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A24817" w:rsidRDefault="005B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10303" w:type="dxa"/>
            <w:gridSpan w:val="7"/>
            <w:shd w:val="clear" w:color="FFFFFF" w:fill="auto"/>
          </w:tcPr>
          <w:p w:rsidR="00A24817" w:rsidRDefault="005B0975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1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</w:tr>
      <w:tr w:rsidR="00A24817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817" w:rsidRDefault="00A24817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4817" w:rsidRDefault="005B097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817" w:rsidRDefault="00A24817">
            <w:pPr>
              <w:jc w:val="center"/>
              <w:rPr>
                <w:b/>
                <w:szCs w:val="16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</w:t>
            </w:r>
            <w:r>
              <w:rPr>
                <w:b/>
                <w:sz w:val="20"/>
                <w:szCs w:val="20"/>
              </w:rPr>
              <w:t>цева Наталья М</w:t>
            </w:r>
            <w:r>
              <w:rPr>
                <w:b/>
                <w:sz w:val="20"/>
                <w:szCs w:val="20"/>
              </w:rPr>
              <w:t>ихайловна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выполнены из </w:t>
            </w:r>
            <w:proofErr w:type="spellStart"/>
            <w:r>
              <w:rPr>
                <w:sz w:val="18"/>
                <w:szCs w:val="18"/>
              </w:rPr>
              <w:t>изолона</w:t>
            </w:r>
            <w:proofErr w:type="spellEnd"/>
            <w:r>
              <w:rPr>
                <w:sz w:val="18"/>
                <w:szCs w:val="18"/>
              </w:rPr>
              <w:t xml:space="preserve"> (светильники и интерьерные композиции)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Алиса Александровна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выполнены в техниках: алмазная </w:t>
            </w:r>
            <w:proofErr w:type="spellStart"/>
            <w:r>
              <w:rPr>
                <w:sz w:val="18"/>
                <w:szCs w:val="18"/>
              </w:rPr>
              <w:t>мозайка</w:t>
            </w:r>
            <w:proofErr w:type="spellEnd"/>
            <w:r>
              <w:rPr>
                <w:sz w:val="18"/>
                <w:szCs w:val="18"/>
              </w:rPr>
              <w:t>, мягкая игрушка, работа с бисером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Мягкова Надежда Владимировна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выполнены из </w:t>
            </w:r>
            <w:proofErr w:type="spellStart"/>
            <w:r>
              <w:rPr>
                <w:sz w:val="18"/>
                <w:szCs w:val="18"/>
              </w:rPr>
              <w:t>пазлов</w:t>
            </w:r>
            <w:proofErr w:type="spellEnd"/>
            <w:r>
              <w:rPr>
                <w:sz w:val="18"/>
                <w:szCs w:val="18"/>
              </w:rPr>
              <w:t xml:space="preserve"> и алмазная вышивка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Ростовцева Наталья Михайловна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8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Творческая студия "Искра"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83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"Космос"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Лукьянчикова Татьяна Александровна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07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Белугина Ирина Викторовна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075C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Ростовцева Наталья Михайловна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075C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Кислухина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075C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Ростовцева Наталья Михайловна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Аристова Екатерина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Пластилинография "Летний день"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Туранов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Моталки. "Времена года"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Вознесенская Надежда Юрьевна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Фазлетдинов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Артур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Стимпанк</w:t>
            </w:r>
            <w:proofErr w:type="spellEnd"/>
            <w:r>
              <w:rPr>
                <w:sz w:val="18"/>
                <w:szCs w:val="18"/>
              </w:rPr>
              <w:t xml:space="preserve"> "Вселенная"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Старостина Мария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proofErr w:type="gramStart"/>
            <w:r>
              <w:rPr>
                <w:sz w:val="18"/>
                <w:szCs w:val="18"/>
              </w:rPr>
              <w:t>."</w:t>
            </w:r>
            <w:proofErr w:type="gramEnd"/>
            <w:r>
              <w:rPr>
                <w:sz w:val="18"/>
                <w:szCs w:val="18"/>
              </w:rPr>
              <w:t>Фиалки"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Лагуткина</w:t>
            </w:r>
            <w:proofErr w:type="spellEnd"/>
            <w:r>
              <w:rPr>
                <w:szCs w:val="16"/>
              </w:rPr>
              <w:t xml:space="preserve"> Ольга Евгеньевна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Мажирин</w:t>
            </w:r>
            <w:proofErr w:type="spellEnd"/>
            <w:r>
              <w:rPr>
                <w:b/>
                <w:sz w:val="20"/>
                <w:szCs w:val="20"/>
              </w:rPr>
              <w:t xml:space="preserve"> Петр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Пластилинография "На рыбалке"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Елизарова Анастасия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Квиллинг</w:t>
            </w:r>
            <w:proofErr w:type="spellEnd"/>
            <w:r>
              <w:rPr>
                <w:sz w:val="18"/>
                <w:szCs w:val="18"/>
              </w:rPr>
              <w:t xml:space="preserve"> "Нежность"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Карпычев Александр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Пластилинография "В деревне"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Щепетева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 Алмазная мозаика "Сова", Вышивка гладью  "У камина"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Тютев</w:t>
            </w:r>
            <w:proofErr w:type="spellEnd"/>
            <w:r>
              <w:rPr>
                <w:b/>
                <w:sz w:val="20"/>
                <w:szCs w:val="20"/>
              </w:rPr>
              <w:t xml:space="preserve"> Анатолий Дмитриевич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 xml:space="preserve"> "Возрождение"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Назаров Игорь Сергеевич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Картины маслом. 1. "Осенний рай" 2. "Уральские горы"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Персидская Екатерина Сергеевна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Алмазная вышивка. "Павлин"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Нагаева Валентина Петровна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Покрывало, "</w:t>
            </w:r>
            <w:proofErr w:type="spellStart"/>
            <w:r>
              <w:rPr>
                <w:sz w:val="18"/>
                <w:szCs w:val="18"/>
              </w:rPr>
              <w:t>Домовенок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Кравченко Оксана Валерьевна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Картина из </w:t>
            </w:r>
            <w:proofErr w:type="spellStart"/>
            <w:r>
              <w:rPr>
                <w:sz w:val="18"/>
                <w:szCs w:val="18"/>
              </w:rPr>
              <w:t>пайеток</w:t>
            </w:r>
            <w:proofErr w:type="spellEnd"/>
            <w:r>
              <w:rPr>
                <w:sz w:val="18"/>
                <w:szCs w:val="18"/>
              </w:rPr>
              <w:t xml:space="preserve"> "Верный пес"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A24998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24998" w:rsidRDefault="00A24998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998" w:rsidRDefault="00A2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998" w:rsidRDefault="00A24998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Лузянин</w:t>
            </w:r>
            <w:proofErr w:type="spellEnd"/>
            <w:r>
              <w:rPr>
                <w:b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998" w:rsidRDefault="00A24998" w:rsidP="00C02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"Яблоко в разрезе", Изделие ваза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998" w:rsidRDefault="00A24998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4998" w:rsidRDefault="00A24998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24998" w:rsidRDefault="00A24998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Валейкина</w:t>
            </w:r>
            <w:proofErr w:type="spellEnd"/>
            <w:r>
              <w:rPr>
                <w:b/>
                <w:sz w:val="20"/>
                <w:szCs w:val="20"/>
              </w:rPr>
              <w:t xml:space="preserve"> Роза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 w:rsidP="0049309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Григорьева О.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C02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DD4E0E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Pr="005314FA" w:rsidRDefault="005314FA" w:rsidP="00C028A8">
            <w:pPr>
              <w:rPr>
                <w:b/>
                <w:sz w:val="20"/>
                <w:szCs w:val="20"/>
              </w:rPr>
            </w:pPr>
            <w:proofErr w:type="spellStart"/>
            <w:r w:rsidRPr="005314FA">
              <w:rPr>
                <w:b/>
                <w:sz w:val="20"/>
                <w:szCs w:val="20"/>
              </w:rPr>
              <w:t>Шершова</w:t>
            </w:r>
            <w:proofErr w:type="spellEnd"/>
            <w:r w:rsidRPr="005314FA">
              <w:rPr>
                <w:b/>
                <w:sz w:val="20"/>
                <w:szCs w:val="20"/>
              </w:rPr>
              <w:t xml:space="preserve"> К. </w:t>
            </w:r>
          </w:p>
        </w:tc>
        <w:tc>
          <w:tcPr>
            <w:tcW w:w="36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 w:rsidP="00C028A8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575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 w:rsidP="00493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 w:rsidP="00E86447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8125" w:type="dxa"/>
            <w:gridSpan w:val="5"/>
            <w:shd w:val="clear" w:color="FFFFFF" w:fill="auto"/>
            <w:vAlign w:val="bottom"/>
          </w:tcPr>
          <w:p w:rsidR="005314FA" w:rsidRDefault="0053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3658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</w:tr>
      <w:tr w:rsidR="005314FA" w:rsidTr="005314FA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14FA" w:rsidRDefault="005314FA">
            <w:pPr>
              <w:rPr>
                <w:szCs w:val="16"/>
              </w:rPr>
            </w:pPr>
          </w:p>
        </w:tc>
        <w:tc>
          <w:tcPr>
            <w:tcW w:w="8125" w:type="dxa"/>
            <w:gridSpan w:val="5"/>
            <w:shd w:val="clear" w:color="FFFFFF" w:fill="auto"/>
          </w:tcPr>
          <w:p w:rsidR="005314FA" w:rsidRDefault="0053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5314FA" w:rsidRDefault="005314FA">
            <w:pPr>
              <w:rPr>
                <w:sz w:val="20"/>
                <w:szCs w:val="20"/>
              </w:rPr>
            </w:pPr>
          </w:p>
        </w:tc>
      </w:tr>
    </w:tbl>
    <w:p w:rsidR="005B0975" w:rsidRDefault="005B0975"/>
    <w:sectPr w:rsidR="005B0975" w:rsidSect="00A24817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817"/>
    <w:rsid w:val="005314FA"/>
    <w:rsid w:val="005B0975"/>
    <w:rsid w:val="00A24817"/>
    <w:rsid w:val="00A2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48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2021-05-05T07:09:00Z</dcterms:created>
  <dcterms:modified xsi:type="dcterms:W3CDTF">2021-05-05T07:20:00Z</dcterms:modified>
</cp:coreProperties>
</file>